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2" w:rsidRPr="00435D62" w:rsidRDefault="00435D62" w:rsidP="00435D62">
      <w:pPr>
        <w:rPr>
          <w:b/>
          <w:sz w:val="40"/>
          <w:lang w:val="de-DE"/>
        </w:rPr>
      </w:pPr>
      <w:r>
        <w:rPr>
          <w:b/>
          <w:noProof/>
          <w:sz w:val="40"/>
          <w:lang w:val="de-DE" w:eastAsia="de-DE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56515</wp:posOffset>
            </wp:positionV>
            <wp:extent cx="2404745" cy="3604260"/>
            <wp:effectExtent l="19050" t="0" r="0" b="0"/>
            <wp:wrapSquare wrapText="bothSides"/>
            <wp:docPr id="2" name="Bild 2" descr="File:More Tree Huggers MG 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More Tree Huggers MG 2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D62">
        <w:rPr>
          <w:b/>
          <w:sz w:val="40"/>
          <w:lang w:val="de-DE"/>
        </w:rPr>
        <w:t>Wie dick ist der Mammutbaum</w:t>
      </w:r>
      <w:r>
        <w:rPr>
          <w:b/>
          <w:sz w:val="40"/>
          <w:lang w:val="de-DE"/>
        </w:rPr>
        <w:t>?</w:t>
      </w:r>
    </w:p>
    <w:p w:rsidR="00435D62" w:rsidRPr="00435D62" w:rsidRDefault="00435D62" w:rsidP="00435D62">
      <w:pPr>
        <w:rPr>
          <w:lang w:val="de-DE"/>
        </w:rPr>
      </w:pPr>
    </w:p>
    <w:p w:rsidR="00435D62" w:rsidRPr="00435D62" w:rsidRDefault="00435D62" w:rsidP="00435D62">
      <w:pPr>
        <w:rPr>
          <w:sz w:val="28"/>
          <w:lang w:val="de-DE"/>
        </w:rPr>
      </w:pPr>
      <w:r w:rsidRPr="00435D62">
        <w:rPr>
          <w:sz w:val="28"/>
          <w:lang w:val="de-DE"/>
        </w:rPr>
        <w:t xml:space="preserve">Eine Reisegruppe steht vor einem Mammutbaum im Südwesten der USA. </w:t>
      </w:r>
    </w:p>
    <w:p w:rsidR="00435D62" w:rsidRPr="00435D62" w:rsidRDefault="00435D62" w:rsidP="00435D62">
      <w:pPr>
        <w:rPr>
          <w:sz w:val="28"/>
          <w:lang w:val="de-DE"/>
        </w:rPr>
      </w:pPr>
      <w:r w:rsidRPr="00435D62">
        <w:rPr>
          <w:sz w:val="28"/>
          <w:lang w:val="de-DE"/>
        </w:rPr>
        <w:t>Wie können sie mit Hilfe aller Gruppenmit</w:t>
      </w:r>
      <w:r w:rsidR="000E49FE">
        <w:rPr>
          <w:sz w:val="28"/>
          <w:lang w:val="de-DE"/>
        </w:rPr>
        <w:softHyphen/>
      </w:r>
      <w:r w:rsidRPr="00435D62">
        <w:rPr>
          <w:sz w:val="28"/>
          <w:lang w:val="de-DE"/>
        </w:rPr>
        <w:t xml:space="preserve">glieder </w:t>
      </w:r>
      <w:r w:rsidR="000E49FE">
        <w:rPr>
          <w:sz w:val="28"/>
          <w:lang w:val="de-DE"/>
        </w:rPr>
        <w:t xml:space="preserve">den Durchmesser des </w:t>
      </w:r>
      <w:r w:rsidRPr="00435D62">
        <w:rPr>
          <w:sz w:val="28"/>
          <w:lang w:val="de-DE"/>
        </w:rPr>
        <w:t xml:space="preserve">Baumes ermitteln? </w:t>
      </w:r>
    </w:p>
    <w:p w:rsidR="00435D62" w:rsidRPr="00435D62" w:rsidRDefault="00435D62" w:rsidP="00435D62">
      <w:pPr>
        <w:rPr>
          <w:lang w:val="de-DE"/>
        </w:rPr>
      </w:pPr>
    </w:p>
    <w:p w:rsidR="00435D62" w:rsidRPr="00435D62" w:rsidRDefault="00435D62" w:rsidP="00435D62">
      <w:pPr>
        <w:rPr>
          <w:sz w:val="16"/>
          <w:lang w:val="de-DE"/>
        </w:rPr>
      </w:pPr>
      <w:r w:rsidRPr="00435D62">
        <w:rPr>
          <w:sz w:val="16"/>
          <w:szCs w:val="16"/>
          <w:lang w:val="de-DE"/>
        </w:rPr>
        <w:br/>
      </w:r>
    </w:p>
    <w:p w:rsidR="000E49FE" w:rsidRDefault="000E49FE" w:rsidP="00874B4F">
      <w:pPr>
        <w:autoSpaceDE w:val="0"/>
        <w:autoSpaceDN w:val="0"/>
        <w:adjustRightInd w:val="0"/>
        <w:spacing w:after="12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</w:p>
    <w:p w:rsidR="000E49FE" w:rsidRDefault="000E49FE" w:rsidP="00874B4F">
      <w:pPr>
        <w:autoSpaceDE w:val="0"/>
        <w:autoSpaceDN w:val="0"/>
        <w:adjustRightInd w:val="0"/>
        <w:spacing w:after="12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</w:p>
    <w:p w:rsidR="00AB6C9C" w:rsidRPr="00640EA0" w:rsidRDefault="00470324" w:rsidP="00874B4F">
      <w:pPr>
        <w:autoSpaceDE w:val="0"/>
        <w:autoSpaceDN w:val="0"/>
        <w:adjustRightInd w:val="0"/>
        <w:spacing w:after="12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  <w:r>
        <w:rPr>
          <w:rFonts w:cs="Swiss721BT-BoldCondensed"/>
          <w:b/>
          <w:bCs/>
          <w:sz w:val="36"/>
          <w:szCs w:val="36"/>
          <w:lang w:val="de-DE" w:bidi="ar-SA"/>
        </w:rPr>
        <w:t>Aufgabe</w:t>
      </w:r>
    </w:p>
    <w:p w:rsidR="000E49FE" w:rsidRPr="00435D62" w:rsidRDefault="003C0EAD" w:rsidP="000E49FE">
      <w:pPr>
        <w:rPr>
          <w:sz w:val="28"/>
          <w:lang w:val="de-DE"/>
        </w:rPr>
      </w:pPr>
      <w:r>
        <w:rPr>
          <w:sz w:val="28"/>
          <w:lang w:val="de-DE"/>
        </w:rPr>
        <w:t>K</w:t>
      </w:r>
      <w:r w:rsidR="00E75040">
        <w:rPr>
          <w:sz w:val="28"/>
          <w:lang w:val="de-DE"/>
        </w:rPr>
        <w:t xml:space="preserve">lärt die Frage. </w:t>
      </w:r>
      <w:r w:rsidR="000E49FE" w:rsidRPr="00435D62">
        <w:rPr>
          <w:sz w:val="28"/>
          <w:lang w:val="de-DE"/>
        </w:rPr>
        <w:t xml:space="preserve">Schreibt </w:t>
      </w:r>
      <w:r w:rsidR="00E75040">
        <w:rPr>
          <w:sz w:val="28"/>
          <w:lang w:val="de-DE"/>
        </w:rPr>
        <w:t xml:space="preserve">anschließend </w:t>
      </w:r>
      <w:r w:rsidR="000E49FE">
        <w:rPr>
          <w:sz w:val="28"/>
          <w:lang w:val="de-DE"/>
        </w:rPr>
        <w:t>auf, wie die Gruppe v</w:t>
      </w:r>
      <w:r w:rsidR="000E49FE" w:rsidRPr="00435D62">
        <w:rPr>
          <w:sz w:val="28"/>
          <w:lang w:val="de-DE"/>
        </w:rPr>
        <w:t xml:space="preserve">orgehen </w:t>
      </w:r>
      <w:r w:rsidR="00E75040">
        <w:rPr>
          <w:sz w:val="28"/>
          <w:lang w:val="de-DE"/>
        </w:rPr>
        <w:t>könnte. F</w:t>
      </w:r>
      <w:r w:rsidR="000E49FE">
        <w:rPr>
          <w:sz w:val="28"/>
          <w:lang w:val="de-DE"/>
        </w:rPr>
        <w:t xml:space="preserve">ormuliert </w:t>
      </w:r>
      <w:r w:rsidR="00E75040">
        <w:rPr>
          <w:sz w:val="28"/>
          <w:lang w:val="de-DE"/>
        </w:rPr>
        <w:t xml:space="preserve">dabei </w:t>
      </w:r>
      <w:r w:rsidR="000E49FE">
        <w:rPr>
          <w:sz w:val="28"/>
          <w:lang w:val="de-DE"/>
        </w:rPr>
        <w:t xml:space="preserve">so, dass </w:t>
      </w:r>
      <w:r w:rsidR="000E49FE" w:rsidRPr="00435D62">
        <w:rPr>
          <w:sz w:val="28"/>
          <w:lang w:val="de-DE"/>
        </w:rPr>
        <w:t>andre es nachvollziehen können!</w:t>
      </w:r>
    </w:p>
    <w:p w:rsidR="00470324" w:rsidRPr="00E75040" w:rsidRDefault="00E75040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noProof/>
          <w:sz w:val="28"/>
          <w:lang w:val="de-DE" w:eastAsia="de-DE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451485</wp:posOffset>
            </wp:positionV>
            <wp:extent cx="1873250" cy="1870710"/>
            <wp:effectExtent l="19050" t="0" r="0" b="0"/>
            <wp:wrapSquare wrapText="bothSides"/>
            <wp:docPr id="1" name="Bild 1" descr="C:\Users\lutz\Desktop\Downloads\qrcod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9FE" w:rsidRPr="00435D62">
        <w:rPr>
          <w:sz w:val="28"/>
          <w:lang w:val="de-DE"/>
        </w:rPr>
        <w:t xml:space="preserve">Macht </w:t>
      </w:r>
      <w:r w:rsidR="000E49FE">
        <w:rPr>
          <w:sz w:val="28"/>
          <w:lang w:val="de-DE"/>
        </w:rPr>
        <w:t xml:space="preserve">zum Schluss </w:t>
      </w:r>
      <w:r w:rsidR="000E49FE" w:rsidRPr="00435D62">
        <w:rPr>
          <w:sz w:val="28"/>
          <w:lang w:val="de-DE"/>
        </w:rPr>
        <w:t>eine Beispiel-Berechnung!</w:t>
      </w:r>
      <w:r w:rsidR="000E49FE" w:rsidRPr="00435D62">
        <w:rPr>
          <w:lang w:val="de-DE"/>
        </w:rPr>
        <w:br/>
      </w:r>
      <w:r>
        <w:rPr>
          <w:rFonts w:cs="Swiss721BT-Roman"/>
          <w:sz w:val="24"/>
          <w:szCs w:val="24"/>
          <w:lang w:val="de-DE" w:bidi="ar-SA"/>
        </w:rPr>
        <w:br/>
      </w:r>
      <w:r w:rsidRPr="00E75040">
        <w:rPr>
          <w:rFonts w:cs="Swiss721BT-Roman"/>
          <w:sz w:val="28"/>
          <w:szCs w:val="24"/>
          <w:lang w:val="de-DE" w:bidi="ar-SA"/>
        </w:rPr>
        <w:t>I</w:t>
      </w:r>
      <w:r w:rsidR="00470324" w:rsidRPr="000E49FE">
        <w:rPr>
          <w:rFonts w:cs="Swiss721BT-Roman"/>
          <w:sz w:val="28"/>
          <w:szCs w:val="28"/>
          <w:lang w:val="de-DE" w:bidi="ar-SA"/>
        </w:rPr>
        <w:t xml:space="preserve">hr könnt versuchen, die Aufgabe </w:t>
      </w:r>
      <w:r w:rsidR="00470324" w:rsidRPr="000E49FE">
        <w:rPr>
          <w:rFonts w:cs="Swiss721BT-Roman"/>
          <w:b/>
          <w:sz w:val="28"/>
          <w:szCs w:val="28"/>
          <w:lang w:val="de-DE" w:bidi="ar-SA"/>
        </w:rPr>
        <w:t>ohne Benutzung der angebotenen Hilfen</w:t>
      </w:r>
      <w:r w:rsidR="00470324" w:rsidRPr="000E49FE">
        <w:rPr>
          <w:rFonts w:cs="Swiss721BT-Roman"/>
          <w:sz w:val="28"/>
          <w:szCs w:val="28"/>
          <w:lang w:val="de-DE" w:bidi="ar-SA"/>
        </w:rPr>
        <w:t xml:space="preserve"> zu lösen. Wenn ihr fertig seid, dann vergleicht euer Ergebnis mit der Musterlösung. Dazu folgt ihr dem QR-Code links.</w:t>
      </w:r>
      <w:r w:rsidR="0017395C" w:rsidRPr="000E49F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</w:p>
    <w:p w:rsidR="00470324" w:rsidRPr="000E49FE" w:rsidRDefault="00D813AA" w:rsidP="00470324">
      <w:pPr>
        <w:rPr>
          <w:rFonts w:cs="Swiss721BT-Roman"/>
          <w:sz w:val="28"/>
          <w:szCs w:val="28"/>
          <w:lang w:val="de-DE" w:bidi="ar-SA"/>
        </w:rPr>
      </w:pPr>
      <w:r>
        <w:rPr>
          <w:rFonts w:cs="Swiss721BT-Roman"/>
          <w:noProof/>
          <w:sz w:val="28"/>
          <w:szCs w:val="28"/>
          <w:lang w:val="de-DE" w:eastAsia="de-DE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201930</wp:posOffset>
            </wp:positionV>
            <wp:extent cx="1873250" cy="1870710"/>
            <wp:effectExtent l="19050" t="0" r="0" b="0"/>
            <wp:wrapSquare wrapText="bothSides"/>
            <wp:docPr id="5" name="Bild 4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9F7" w:rsidRPr="003C0EAD">
        <w:rPr>
          <w:rFonts w:cs="Swiss721BT-Roman"/>
          <w:sz w:val="28"/>
          <w:szCs w:val="28"/>
          <w:lang w:val="de-DE" w:bidi="ar-SA"/>
        </w:rPr>
        <w:br/>
      </w:r>
      <w:r w:rsidR="00470324" w:rsidRPr="000E49FE">
        <w:rPr>
          <w:rFonts w:cs="Swiss721BT-Roman"/>
          <w:sz w:val="28"/>
          <w:szCs w:val="28"/>
          <w:lang w:val="de-DE" w:bidi="ar-SA"/>
        </w:rPr>
        <w:t xml:space="preserve">Wenn ihr die </w:t>
      </w:r>
      <w:r w:rsidR="00470324" w:rsidRPr="000E49FE">
        <w:rPr>
          <w:rFonts w:cs="Swiss721BT-Roman"/>
          <w:b/>
          <w:sz w:val="28"/>
          <w:szCs w:val="28"/>
          <w:lang w:val="de-DE" w:bidi="ar-SA"/>
        </w:rPr>
        <w:t>Hilfen zur Lösung der Aufgabe nutzen</w:t>
      </w:r>
      <w:r w:rsidR="00470324" w:rsidRPr="000E49FE">
        <w:rPr>
          <w:rFonts w:cs="Swiss721BT-Roman"/>
          <w:sz w:val="28"/>
          <w:szCs w:val="28"/>
          <w:lang w:val="de-DE" w:bidi="ar-SA"/>
        </w:rPr>
        <w:t xml:space="preserve"> wollt, dann folgt dem QR-Code rechts.</w:t>
      </w:r>
      <w:r w:rsidR="00C65341" w:rsidRPr="000E49F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</w:p>
    <w:p w:rsidR="003D5EB7" w:rsidRPr="000E49FE" w:rsidRDefault="00470324" w:rsidP="003D5EB7">
      <w:pPr>
        <w:rPr>
          <w:rFonts w:cs="Swiss721BT-Roman"/>
          <w:sz w:val="28"/>
          <w:szCs w:val="28"/>
          <w:lang w:val="de-DE" w:bidi="ar-SA"/>
        </w:rPr>
      </w:pPr>
      <w:r w:rsidRPr="000E49FE">
        <w:rPr>
          <w:rFonts w:cs="Swiss721BT-Roman"/>
          <w:sz w:val="28"/>
          <w:szCs w:val="28"/>
          <w:lang w:val="de-DE" w:bidi="ar-SA"/>
        </w:rPr>
        <w:t>Erklärt euch zuerst gegenseitig die Aufgabe noch einmal in euren eigenen Worten. Klärt dabei, wie ihr die Aufgabe verstanden habt und was euch noch unklar ist.</w:t>
      </w:r>
      <w:r w:rsidR="00E75040">
        <w:rPr>
          <w:rFonts w:cs="Swiss721BT-Roman"/>
          <w:sz w:val="28"/>
          <w:szCs w:val="28"/>
          <w:lang w:val="de-DE" w:bidi="ar-SA"/>
        </w:rPr>
        <w:t xml:space="preserve"> </w:t>
      </w:r>
      <w:r w:rsidR="003C0EAD">
        <w:rPr>
          <w:rFonts w:cs="Swiss721BT-Roman"/>
          <w:sz w:val="28"/>
          <w:szCs w:val="28"/>
          <w:lang w:val="de-DE" w:bidi="ar-SA"/>
        </w:rPr>
        <w:t xml:space="preserve">Macht dazu am besten eine Skizze. </w:t>
      </w:r>
    </w:p>
    <w:sectPr w:rsidR="003D5EB7" w:rsidRPr="000E49FE" w:rsidSect="0097498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91" w:rsidRDefault="009A4E91" w:rsidP="002C09C5">
      <w:pPr>
        <w:spacing w:after="0" w:line="240" w:lineRule="auto"/>
      </w:pPr>
      <w:r>
        <w:separator/>
      </w:r>
    </w:p>
  </w:endnote>
  <w:endnote w:type="continuationSeparator" w:id="0">
    <w:p w:rsidR="009A4E91" w:rsidRDefault="009A4E91" w:rsidP="002C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E" w:rsidRPr="000E49FE" w:rsidRDefault="000E49FE" w:rsidP="000E49FE">
    <w:pPr>
      <w:rPr>
        <w:sz w:val="16"/>
        <w:lang w:val="de-DE"/>
      </w:rPr>
    </w:pPr>
    <w:r w:rsidRPr="00435D62">
      <w:rPr>
        <w:sz w:val="16"/>
        <w:szCs w:val="16"/>
        <w:lang w:val="de-DE"/>
      </w:rPr>
      <w:t>Bildquelle:</w:t>
    </w:r>
    <w:r w:rsidRPr="00435D62">
      <w:rPr>
        <w:sz w:val="16"/>
        <w:lang w:val="de-DE"/>
      </w:rPr>
      <w:t xml:space="preserve"> </w:t>
    </w:r>
    <w:proofErr w:type="spellStart"/>
    <w:r w:rsidRPr="00435D62">
      <w:rPr>
        <w:sz w:val="16"/>
        <w:lang w:val="de-DE"/>
      </w:rPr>
      <w:t>wikimedia</w:t>
    </w:r>
    <w:proofErr w:type="spellEnd"/>
    <w:r w:rsidRPr="00435D62">
      <w:rPr>
        <w:sz w:val="16"/>
        <w:lang w:val="de-DE"/>
      </w:rPr>
      <w:t xml:space="preserve"> – GNU-Lizenz. http://commons.wikimedia.org/wiki/File:More_Tree_Huggers_MG_2738.jpg?uselang=de#filelinks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91" w:rsidRDefault="009A4E91" w:rsidP="002C09C5">
      <w:pPr>
        <w:spacing w:after="0" w:line="240" w:lineRule="auto"/>
      </w:pPr>
      <w:r>
        <w:separator/>
      </w:r>
    </w:p>
  </w:footnote>
  <w:footnote w:type="continuationSeparator" w:id="0">
    <w:p w:rsidR="009A4E91" w:rsidRDefault="009A4E91" w:rsidP="002C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C5" w:rsidRPr="00435D62" w:rsidRDefault="002C09C5">
    <w:pPr>
      <w:pStyle w:val="Kopfzeile"/>
      <w:rPr>
        <w:sz w:val="18"/>
        <w:szCs w:val="18"/>
        <w:lang w:val="de-DE"/>
      </w:rPr>
    </w:pPr>
    <w:r w:rsidRPr="00435D62">
      <w:rPr>
        <w:sz w:val="18"/>
        <w:szCs w:val="18"/>
        <w:lang w:val="de-DE"/>
      </w:rPr>
      <w:t xml:space="preserve">Originalaufgabe: </w:t>
    </w:r>
    <w:r w:rsidR="00435D62" w:rsidRPr="00435D62">
      <w:rPr>
        <w:sz w:val="18"/>
        <w:szCs w:val="18"/>
        <w:lang w:val="de-DE"/>
      </w:rPr>
      <w:t xml:space="preserve">SINUS-Lehrkräfte aus Thüringen, Apolda 2012, </w:t>
    </w:r>
    <w:r w:rsidRPr="00435D62">
      <w:rPr>
        <w:sz w:val="18"/>
        <w:szCs w:val="18"/>
        <w:lang w:val="de-DE"/>
      </w:rPr>
      <w:t xml:space="preserve">aufbereitet für Smartphone und </w:t>
    </w:r>
    <w:proofErr w:type="spellStart"/>
    <w:r w:rsidRPr="00435D62">
      <w:rPr>
        <w:sz w:val="18"/>
        <w:szCs w:val="18"/>
        <w:lang w:val="de-DE"/>
      </w:rPr>
      <w:t>Tablet</w:t>
    </w:r>
    <w:proofErr w:type="spellEnd"/>
    <w:r w:rsidRPr="00435D62">
      <w:rPr>
        <w:sz w:val="18"/>
        <w:szCs w:val="18"/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9C"/>
    <w:rsid w:val="00037180"/>
    <w:rsid w:val="00040F54"/>
    <w:rsid w:val="000E49FE"/>
    <w:rsid w:val="00101DC1"/>
    <w:rsid w:val="001247B8"/>
    <w:rsid w:val="00143596"/>
    <w:rsid w:val="0015423C"/>
    <w:rsid w:val="0017395C"/>
    <w:rsid w:val="0018238E"/>
    <w:rsid w:val="002C09C5"/>
    <w:rsid w:val="002F0350"/>
    <w:rsid w:val="00337CB6"/>
    <w:rsid w:val="003448C9"/>
    <w:rsid w:val="003A7DCF"/>
    <w:rsid w:val="003C0EAD"/>
    <w:rsid w:val="003D5EB7"/>
    <w:rsid w:val="003E0A2D"/>
    <w:rsid w:val="004006CE"/>
    <w:rsid w:val="00413279"/>
    <w:rsid w:val="00435D62"/>
    <w:rsid w:val="00470324"/>
    <w:rsid w:val="004A16C7"/>
    <w:rsid w:val="004D59D1"/>
    <w:rsid w:val="004E15A1"/>
    <w:rsid w:val="00535916"/>
    <w:rsid w:val="005758BA"/>
    <w:rsid w:val="005D3F9A"/>
    <w:rsid w:val="00616C47"/>
    <w:rsid w:val="00640EA0"/>
    <w:rsid w:val="006E74C2"/>
    <w:rsid w:val="006F121C"/>
    <w:rsid w:val="00713F97"/>
    <w:rsid w:val="0073686A"/>
    <w:rsid w:val="0074309F"/>
    <w:rsid w:val="00760511"/>
    <w:rsid w:val="007F4983"/>
    <w:rsid w:val="00834064"/>
    <w:rsid w:val="00853E56"/>
    <w:rsid w:val="00873960"/>
    <w:rsid w:val="00874B4F"/>
    <w:rsid w:val="008C09F7"/>
    <w:rsid w:val="00974986"/>
    <w:rsid w:val="009A4E91"/>
    <w:rsid w:val="00A07E14"/>
    <w:rsid w:val="00A260F3"/>
    <w:rsid w:val="00AB6C9C"/>
    <w:rsid w:val="00BD4D10"/>
    <w:rsid w:val="00C65341"/>
    <w:rsid w:val="00C9318B"/>
    <w:rsid w:val="00CD62AC"/>
    <w:rsid w:val="00D451F2"/>
    <w:rsid w:val="00D63513"/>
    <w:rsid w:val="00D813AA"/>
    <w:rsid w:val="00E00CA3"/>
    <w:rsid w:val="00E40FCF"/>
    <w:rsid w:val="00E75040"/>
    <w:rsid w:val="00E912C9"/>
    <w:rsid w:val="00F06ACB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C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09C5"/>
  </w:style>
  <w:style w:type="paragraph" w:styleId="Fuzeile">
    <w:name w:val="footer"/>
    <w:basedOn w:val="Standard"/>
    <w:link w:val="Fu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4</cp:revision>
  <dcterms:created xsi:type="dcterms:W3CDTF">2013-11-19T16:03:00Z</dcterms:created>
  <dcterms:modified xsi:type="dcterms:W3CDTF">2013-11-20T12:50:00Z</dcterms:modified>
</cp:coreProperties>
</file>